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78A2C" w14:textId="77777777" w:rsidR="005C2427" w:rsidRDefault="005C2427" w:rsidP="005C2427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>Memorial Fund/Scholarship Fund Information Sheet</w:t>
      </w:r>
    </w:p>
    <w:p w14:paraId="399CBBB0" w14:textId="77777777" w:rsidR="005C2427" w:rsidRDefault="005C2427" w:rsidP="005C2427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School:</w:t>
      </w:r>
      <w:r w:rsidRPr="005C2427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4CD91299" w14:textId="77777777" w:rsidR="005C2427" w:rsidRDefault="005C2427" w:rsidP="005C2427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5C2427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3EAB523F" w14:textId="77777777" w:rsidR="005C2427" w:rsidRDefault="005C2427" w:rsidP="005C2427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Memorial Fund/Scholarship Fund Information Sheet</w:t>
      </w:r>
    </w:p>
    <w:p w14:paraId="4D7F0C7C" w14:textId="77777777" w:rsidR="005C2427" w:rsidRDefault="005C2427" w:rsidP="005C2427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</w:p>
    <w:p w14:paraId="1E0EC378" w14:textId="77777777" w:rsidR="005C242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Memorial/Scholarship Name:</w:t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76DA4F1" w14:textId="77777777" w:rsidR="005C2427" w:rsidRPr="005C242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Year Memorial/Scholarship Established:</w:t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45D7CEF" w14:textId="77777777" w:rsidR="005C2427" w:rsidRPr="005C242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Initial Amount:</w:t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118E85F7" w14:textId="77777777" w:rsidR="005C2427" w:rsidRPr="005C242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Name of Donor: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  <w:t xml:space="preserve">  </w:t>
      </w:r>
    </w:p>
    <w:p w14:paraId="23B5FD7E" w14:textId="77777777" w:rsidR="005C2427" w:rsidRPr="005C242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Contact Name:</w:t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  Relationship:</w:t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17CA9D6C" w14:textId="77777777" w:rsidR="005C242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Address:</w:t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305F91F" w14:textId="77777777" w:rsidR="005C2427" w:rsidRPr="005C242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City: </w:t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State: </w:t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>Zip:</w:t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2732FFA4" w14:textId="77777777" w:rsidR="005C2427" w:rsidRPr="005C242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Telephone:</w:t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C242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A860733" w14:textId="77777777" w:rsidR="005C2427" w:rsidRPr="00840F28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Fax:</w:t>
      </w:r>
      <w:r w:rsidRPr="00840F28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40F28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40F28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40F28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40F28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40F28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2CF1A73" w14:textId="77777777" w:rsidR="005C2427" w:rsidRPr="00840F28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Email:</w:t>
      </w:r>
      <w:r w:rsidRPr="00840F28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40F28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40F28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40F28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40F28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40F28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4E368F55" w14:textId="77777777" w:rsidR="005C2427" w:rsidRDefault="005C2427" w:rsidP="005C2427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1E259CC1" w14:textId="77777777" w:rsidR="005C2427" w:rsidRPr="000C476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This Gift is in Memory Of: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23FB48AB" w14:textId="77777777" w:rsidR="005C2427" w:rsidRPr="000C476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Intended Purpose:</w:t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A1F9691" w14:textId="77777777" w:rsidR="005C2427" w:rsidRPr="000C476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28E03FB3" w14:textId="77777777" w:rsidR="005C2427" w:rsidRPr="000C476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DF875CB" w14:textId="77777777" w:rsidR="005C242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Selection Criteria: (attach application and essay instructions if applicable) </w:t>
      </w:r>
    </w:p>
    <w:p w14:paraId="7FCBB652" w14:textId="77777777" w:rsidR="005C2427" w:rsidRPr="000C476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451E763A" w14:textId="77777777" w:rsidR="005C2427" w:rsidRPr="000C476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CAA7473" w14:textId="77777777" w:rsidR="005C242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Annual Award:</w:t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72423066" w14:textId="77777777" w:rsidR="005C2427" w:rsidRPr="000C476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lastRenderedPageBreak/>
        <w:t>Special Instructions:</w:t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047A3FA" w14:textId="77777777" w:rsidR="005C2427" w:rsidRPr="000C476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76A8F75" w14:textId="77777777" w:rsidR="005C2427" w:rsidRPr="000C476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 Report prepared by:</w:t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1E0E22B2" w14:textId="77777777" w:rsidR="005C2427" w:rsidRDefault="005C2427" w:rsidP="005C2427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1F55BA11" w14:textId="77777777" w:rsidR="005C2427" w:rsidRPr="000C476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Verified by ASB bookkeeper:</w:t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6CFE8E1" w14:textId="77777777" w:rsidR="005C2427" w:rsidRDefault="005C2427" w:rsidP="005C2427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6125DD3F" w14:textId="77777777" w:rsidR="005C242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Principal/School Administrator or Designee:</w:t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4A5AE1B" w14:textId="77777777" w:rsidR="005C2427" w:rsidRDefault="005C2427" w:rsidP="005C2427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6314EAB8" w14:textId="77777777" w:rsidR="005C2427" w:rsidRPr="000C476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Presented to ASB on:</w:t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47D756D" w14:textId="77777777" w:rsidR="005C2427" w:rsidRDefault="005C2427" w:rsidP="005C2427">
      <w:pPr>
        <w:widowControl w:val="0"/>
        <w:autoSpaceDE w:val="0"/>
        <w:autoSpaceDN w:val="0"/>
        <w:adjustRightInd w:val="0"/>
        <w:spacing w:before="72" w:line="288" w:lineRule="auto"/>
        <w:ind w:left="333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Date</w:t>
      </w:r>
    </w:p>
    <w:p w14:paraId="4C0EB59B" w14:textId="77777777" w:rsidR="005C2427" w:rsidRDefault="005C2427" w:rsidP="005C2427">
      <w:pPr>
        <w:widowControl w:val="0"/>
        <w:autoSpaceDE w:val="0"/>
        <w:autoSpaceDN w:val="0"/>
        <w:adjustRightInd w:val="0"/>
        <w:spacing w:before="101" w:line="288" w:lineRule="auto"/>
        <w:ind w:left="720" w:right="48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 IRS regulations prohibit donors from selecting scholarship recipients. In some instances, donors may serve on scholarship selection committees as long as there are at least two other district representatives.</w:t>
      </w:r>
    </w:p>
    <w:p w14:paraId="6B59E16F" w14:textId="77777777" w:rsidR="005C2427" w:rsidRDefault="005C2427" w:rsidP="005C2427">
      <w:pPr>
        <w:widowControl w:val="0"/>
        <w:autoSpaceDE w:val="0"/>
        <w:autoSpaceDN w:val="0"/>
        <w:adjustRightInd w:val="0"/>
        <w:spacing w:before="101" w:line="288" w:lineRule="auto"/>
        <w:ind w:left="720" w:right="48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Donors may not request that their donations be returned to them once deposited by the district.</w:t>
      </w:r>
    </w:p>
    <w:p w14:paraId="722A4F44" w14:textId="77777777" w:rsidR="005C2427" w:rsidRPr="000C4767" w:rsidRDefault="005C2427" w:rsidP="005C242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  Donor:</w:t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bookmarkStart w:id="0" w:name="_GoBack"/>
      <w:bookmarkEnd w:id="0"/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0C476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C2FCBED" w14:textId="77777777" w:rsidR="005C2427" w:rsidRDefault="005C2427" w:rsidP="005C2427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30AF366A" w14:textId="77777777" w:rsidR="005C2427" w:rsidRDefault="005C2427" w:rsidP="005C2427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Adobe Garamond Pro" w:hAnsi="Adobe Garamond Pro" w:cs="Adobe Garamond Pro"/>
          <w:kern w:val="1"/>
          <w:sz w:val="22"/>
          <w:szCs w:val="22"/>
          <w:u w:color="005BC4"/>
        </w:rPr>
      </w:pPr>
    </w:p>
    <w:p w14:paraId="4CC748E3" w14:textId="77777777" w:rsidR="005C2427" w:rsidRDefault="005C2427" w:rsidP="005C2427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Adobe Garamond Pro" w:hAnsi="Adobe Garamond Pro" w:cs="Adobe Garamond Pro"/>
          <w:kern w:val="1"/>
          <w:sz w:val="22"/>
          <w:szCs w:val="22"/>
          <w:u w:color="005BC4"/>
        </w:rPr>
      </w:pPr>
    </w:p>
    <w:p w14:paraId="14441824" w14:textId="77777777"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27"/>
    <w:rsid w:val="000C4767"/>
    <w:rsid w:val="005C2427"/>
    <w:rsid w:val="00840F28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8D8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Memorial Fund/Scholarship Fund Information Sheet</File_x0020_Name>
    <File_x0020_Content xmlns="1836095c-a8e1-4e39-a688-07b849484023">A modifiable version of the memorial fund/scholarship fund information sheet that can be found in the Associated Student Body Accounting Manual, Fraud Prevention Guide and Desk Reference.</File_x0020_Content>
    <_dlc_DocId xmlns="2764f696-ee76-49e1-8758-169b4b8d5a2f">D2A6QJZ574UD-1676105008-2913</_dlc_DocId>
    <_dlc_DocIdUrl xmlns="2764f696-ee76-49e1-8758-169b4b8d5a2f">
      <Url>https://fcmat2.sharepoint.com/sites/fcmat/_layouts/15/DocIdRedir.aspx?ID=D2A6QJZ574UD-1676105008-2913</Url>
      <Description>D2A6QJZ574UD-1676105008-2913</Description>
    </_dlc_DocIdUrl>
    <Posted_x0020_Date xmlns="1836095c-a8e1-4e39-a688-07b849484023">2019-09-24T16:32:52+00:00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https://www.fcmat.org/PublicationsReports/ASB2015Ch12Memfnd-ScholarFndInfoSheetdoc.docx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380AF1-C1F5-4486-8D6F-47653C24D7A0}"/>
</file>

<file path=customXml/itemProps2.xml><?xml version="1.0" encoding="utf-8"?>
<ds:datastoreItem xmlns:ds="http://schemas.openxmlformats.org/officeDocument/2006/customXml" ds:itemID="{DF2A0B2F-A0F2-4CD1-8906-7371F40B68C4}"/>
</file>

<file path=customXml/itemProps3.xml><?xml version="1.0" encoding="utf-8"?>
<ds:datastoreItem xmlns:ds="http://schemas.openxmlformats.org/officeDocument/2006/customXml" ds:itemID="{AE22C93B-4F3A-4CF6-992B-F094CF1B1E56}"/>
</file>

<file path=customXml/itemProps4.xml><?xml version="1.0" encoding="utf-8"?>
<ds:datastoreItem xmlns:ds="http://schemas.openxmlformats.org/officeDocument/2006/customXml" ds:itemID="{358F9526-16FC-44F5-90DE-572288D7E351}"/>
</file>

<file path=customXml/itemProps5.xml><?xml version="1.0" encoding="utf-8"?>
<ds:datastoreItem xmlns:ds="http://schemas.openxmlformats.org/officeDocument/2006/customXml" ds:itemID="{67E8DA8D-C252-4A14-B8B5-79E39CF60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1084</Characters>
  <Application>Microsoft Macintosh Word</Application>
  <DocSecurity>0</DocSecurity>
  <Lines>9</Lines>
  <Paragraphs>2</Paragraphs>
  <ScaleCrop>false</ScaleCrop>
  <Company>FCMAT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3</cp:revision>
  <dcterms:created xsi:type="dcterms:W3CDTF">2015-08-14T20:44:00Z</dcterms:created>
  <dcterms:modified xsi:type="dcterms:W3CDTF">2015-08-14T20:55:00Z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93401ed3-93fa-4a0d-ab9d-94d1382fc13c</vt:lpwstr>
  </property>
  <property fmtid="{D5CDD505-2E9C-101B-9397-08002B2CF9AE}" pid="4" name="TaxKeyword">
    <vt:lpwstr/>
  </property>
</Properties>
</file>